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373B9F">
        <w:rPr>
          <w:b/>
          <w:sz w:val="32"/>
          <w:szCs w:val="32"/>
        </w:rPr>
        <w:t>e-Trials Roll for the 09</w:t>
      </w:r>
      <w:r w:rsidR="00373B9F" w:rsidRPr="00373B9F">
        <w:rPr>
          <w:b/>
          <w:sz w:val="32"/>
          <w:szCs w:val="32"/>
          <w:vertAlign w:val="superscript"/>
        </w:rPr>
        <w:t>TH</w:t>
      </w:r>
      <w:r w:rsidR="00373B9F">
        <w:rPr>
          <w:b/>
          <w:sz w:val="32"/>
          <w:szCs w:val="32"/>
        </w:rPr>
        <w:t xml:space="preserve"> DECEMBER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373B9F">
        <w:rPr>
          <w:b/>
          <w:sz w:val="28"/>
          <w:szCs w:val="28"/>
        </w:rPr>
        <w:t>MBHELE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668/2014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MMAPASEKA CASSIAMOFOKENG N.O.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HEALTH, FREE STATE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DANIEL RUDOLPH KILIAN VAN ASWEGAN </w:t>
            </w:r>
            <w:r w:rsidRPr="00F213A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MARIANNE ELIZABETH BOLTMAN </w:t>
            </w:r>
            <w:r w:rsidRPr="00F213A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2548/2016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WARREN DOPE obo SELF &amp; 2 OTHERS </w:t>
            </w:r>
            <w:r w:rsidRPr="00F213A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JOHANNES FRANCOIS HATTINGH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3936/2016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NOBONGILE ZAYO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1672/2017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SASFIN BANK LIMITED &amp; FINTECH UNDERWRITING (PTY) LTD </w:t>
            </w:r>
            <w:r w:rsidRPr="00F213A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LIFE LINE FREE STATE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73B9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IGNATIUS CASPER ALEXANDER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116E68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116E6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MATSHELISO CHRISTINA RAMOLAHLOANE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F015F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116E68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213A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PATRICIA SAKMAN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F213A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DENISE CLAUDIA APRIL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4470/2018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213A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YOSSEN SURTIE </w:t>
            </w:r>
            <w:r w:rsidRPr="00F213A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4855/2018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213A0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PAULUS NRENA MOFOKENG</w:t>
            </w:r>
            <w:r w:rsidRPr="00F213A0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DORAH MOSAI MOFOKENG </w:t>
            </w:r>
          </w:p>
        </w:tc>
      </w:tr>
      <w:tr w:rsidR="00B676D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5688/2018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B676D3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F213A0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KELFORDS MOTORS (PTY) LTD </w:t>
            </w:r>
            <w:r w:rsidRPr="00F213A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MARGARETHA CAROLINA KOEN</w:t>
            </w:r>
          </w:p>
        </w:tc>
      </w:tr>
      <w:tr w:rsidR="00B676D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B676D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897/2019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B676D3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Default="00F213A0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TEBOHO EDGAR MAKHETHA </w:t>
            </w:r>
            <w:r w:rsidRPr="00391C0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THE MINISTER OF POLICE &amp; 1 OTHER </w:t>
            </w:r>
          </w:p>
        </w:tc>
      </w:tr>
      <w:tr w:rsidR="0086352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Default="0086352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Default="00F213A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1326/2019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Default="0086352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1" w:rsidRDefault="00F213A0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DAPHNE SEIPATI NYOKONG </w:t>
            </w:r>
            <w:r w:rsidRPr="00391C04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726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Default="00726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Default="00726BD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1104/2013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Default="00726BD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Default="00726BD2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IVAN SCOTT </w:t>
            </w:r>
            <w:r w:rsidRPr="00726BD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CLARISSA SCOTT </w:t>
            </w:r>
          </w:p>
        </w:tc>
      </w:tr>
    </w:tbl>
    <w:p w:rsidR="00706F34" w:rsidRDefault="00BF40C3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16E68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16CA"/>
    <w:rsid w:val="002922F5"/>
    <w:rsid w:val="00293D2E"/>
    <w:rsid w:val="002B2041"/>
    <w:rsid w:val="002B3D05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3B9F"/>
    <w:rsid w:val="0037793B"/>
    <w:rsid w:val="00391C04"/>
    <w:rsid w:val="00394723"/>
    <w:rsid w:val="003A4838"/>
    <w:rsid w:val="003B032B"/>
    <w:rsid w:val="003C07AC"/>
    <w:rsid w:val="003C74B5"/>
    <w:rsid w:val="003D29A4"/>
    <w:rsid w:val="0040314A"/>
    <w:rsid w:val="00404D9E"/>
    <w:rsid w:val="00413604"/>
    <w:rsid w:val="00471620"/>
    <w:rsid w:val="00485D58"/>
    <w:rsid w:val="004A52C4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26BD2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63521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19F7"/>
    <w:rsid w:val="009B6EED"/>
    <w:rsid w:val="009C1C00"/>
    <w:rsid w:val="00A21EE1"/>
    <w:rsid w:val="00A4294E"/>
    <w:rsid w:val="00A71589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676D3"/>
    <w:rsid w:val="00B81C72"/>
    <w:rsid w:val="00BB5DA6"/>
    <w:rsid w:val="00BC184D"/>
    <w:rsid w:val="00BC3871"/>
    <w:rsid w:val="00BE6AEF"/>
    <w:rsid w:val="00BF40C3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A5C8C"/>
    <w:rsid w:val="00EB6BF6"/>
    <w:rsid w:val="00ED2965"/>
    <w:rsid w:val="00EE43D5"/>
    <w:rsid w:val="00EE6F52"/>
    <w:rsid w:val="00EF69D6"/>
    <w:rsid w:val="00F015F4"/>
    <w:rsid w:val="00F04908"/>
    <w:rsid w:val="00F060B2"/>
    <w:rsid w:val="00F213A0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5A403-521C-428E-90D0-B97311FA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9844-0B84-47F3-A0E7-43DE6532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2019-12-05T05:35:00Z</dcterms:created>
  <dcterms:modified xsi:type="dcterms:W3CDTF">2019-12-05T05:35:00Z</dcterms:modified>
</cp:coreProperties>
</file>